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214C06" w:rsidRPr="00306951" w:rsidTr="00214C0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Default="00214C06" w:rsidP="00214C06">
            <w:pPr>
              <w:spacing w:after="0" w:line="240" w:lineRule="auto"/>
              <w:ind w:right="227"/>
              <w:jc w:val="center"/>
              <w:rPr>
                <w:rFonts w:ascii="Arial Narrow" w:eastAsia="Times New Roman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653B5B">
              <w:rPr>
                <w:rFonts w:ascii="Arial Narrow" w:eastAsia="Times New Roman" w:hAnsi="Arial Narrow"/>
                <w:b/>
                <w:sz w:val="22"/>
                <w:szCs w:val="22"/>
              </w:rPr>
              <w:t xml:space="preserve">Instrumento 4: FORMATO PARA </w:t>
            </w:r>
            <w:smartTag w:uri="urn:schemas-microsoft-com:office:smarttags" w:element="PersonName">
              <w:smartTagPr>
                <w:attr w:name="ProductID" w:val="LA SISTEMATIZACIÓN DEL"/>
              </w:smartTagPr>
              <w:r w:rsidRPr="00653B5B">
                <w:rPr>
                  <w:rFonts w:ascii="Arial Narrow" w:eastAsia="Times New Roman" w:hAnsi="Arial Narrow"/>
                  <w:b/>
                  <w:sz w:val="22"/>
                  <w:szCs w:val="22"/>
                </w:rPr>
                <w:t>LA SISTEMATIZACIÓN DEL</w:t>
              </w:r>
            </w:smartTag>
            <w:r w:rsidRPr="00653B5B">
              <w:rPr>
                <w:rFonts w:ascii="Arial Narrow" w:eastAsia="Times New Roman" w:hAnsi="Arial Narrow"/>
                <w:b/>
                <w:sz w:val="22"/>
                <w:szCs w:val="22"/>
              </w:rPr>
              <w:t xml:space="preserve"> PROCESO AUTOEVALUATIVO </w:t>
            </w:r>
          </w:p>
          <w:p w:rsidR="00214C06" w:rsidRDefault="00214C06" w:rsidP="00214C06">
            <w:pPr>
              <w:spacing w:after="0" w:line="240" w:lineRule="auto"/>
              <w:ind w:right="227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53B5B">
              <w:rPr>
                <w:rFonts w:ascii="Arial Narrow" w:eastAsia="Times New Roman" w:hAnsi="Arial Narrow"/>
                <w:b/>
                <w:sz w:val="22"/>
                <w:szCs w:val="22"/>
              </w:rPr>
              <w:t>EN LA ESCUELA</w:t>
            </w:r>
          </w:p>
          <w:p w:rsidR="00214C06" w:rsidRPr="00306951" w:rsidRDefault="00214C06" w:rsidP="00214C06">
            <w:pPr>
              <w:spacing w:after="0" w:line="240" w:lineRule="auto"/>
              <w:ind w:right="227"/>
              <w:rPr>
                <w:rFonts w:ascii="Arial Narrow" w:hAnsi="Arial Narrow" w:cs="Frutiger-Light"/>
                <w:lang w:val="es-ES_tradnl"/>
              </w:rPr>
            </w:pPr>
            <w:r w:rsidRPr="00653B5B">
              <w:rPr>
                <w:rFonts w:ascii="Arial Narrow" w:hAnsi="Arial Narrow"/>
                <w:i/>
                <w:sz w:val="22"/>
                <w:szCs w:val="22"/>
              </w:rPr>
              <w:t>El GP completará este instrumento luego de finalizar el proceso de aplicación del IACE y lo entregará al Equipo Técnico Provincial.</w:t>
            </w:r>
          </w:p>
        </w:tc>
      </w:tr>
    </w:tbl>
    <w:p w:rsidR="00214C06" w:rsidRDefault="00214C06" w:rsidP="00214C06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214C06" w:rsidRPr="00306951" w:rsidTr="00214C0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Escuela (Nº y nombre):</w:t>
            </w:r>
          </w:p>
        </w:tc>
      </w:tr>
      <w:tr w:rsidR="00214C06" w:rsidRPr="00306951" w:rsidTr="00214C06">
        <w:trPr>
          <w:trHeight w:val="3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Provincia y Localidad:</w:t>
            </w:r>
          </w:p>
        </w:tc>
      </w:tr>
      <w:tr w:rsidR="00214C06" w:rsidRPr="00306951" w:rsidTr="00214C06">
        <w:trPr>
          <w:trHeight w:val="5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Fecha (día, mes y año):</w:t>
            </w:r>
          </w:p>
        </w:tc>
      </w:tr>
      <w:tr w:rsidR="00214C06" w:rsidRPr="00306951" w:rsidTr="00214C06">
        <w:trPr>
          <w:trHeight w:val="5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Cantidad total de docentes:</w:t>
            </w:r>
          </w:p>
        </w:tc>
      </w:tr>
      <w:tr w:rsidR="00214C06" w:rsidRPr="00306951" w:rsidTr="00214C06">
        <w:trPr>
          <w:trHeight w:val="5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Cantidad total de estudiantes:</w:t>
            </w:r>
          </w:p>
        </w:tc>
      </w:tr>
    </w:tbl>
    <w:p w:rsidR="00214C06" w:rsidRPr="00653B5B" w:rsidRDefault="00214C06" w:rsidP="00214C06">
      <w:pPr>
        <w:autoSpaceDE w:val="0"/>
        <w:autoSpaceDN w:val="0"/>
        <w:adjustRightInd w:val="0"/>
        <w:spacing w:after="0"/>
        <w:contextualSpacing/>
        <w:rPr>
          <w:rFonts w:ascii="Arial Narrow" w:hAnsi="Arial Narrow" w:cs="Frutiger-Light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8"/>
        <w:gridCol w:w="6338"/>
      </w:tblGrid>
      <w:tr w:rsidR="00214C06" w:rsidRPr="00306951" w:rsidTr="00214C06">
        <w:trPr>
          <w:trHeight w:val="365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  <w:r w:rsidRPr="00306951">
              <w:rPr>
                <w:rFonts w:ascii="Arial Narrow" w:hAnsi="Arial Narrow" w:cs="Frutiger-Light"/>
                <w:b/>
                <w:lang w:val="es-ES_tradnl"/>
              </w:rPr>
              <w:t>ASPECTOS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  <w:r w:rsidRPr="00306951">
              <w:rPr>
                <w:rFonts w:ascii="Arial Narrow" w:hAnsi="Arial Narrow" w:cs="Frutiger-Light"/>
                <w:b/>
                <w:lang w:val="es-ES_tradnl"/>
              </w:rPr>
              <w:t>INFORMACIONES U OPINIONES</w:t>
            </w:r>
          </w:p>
        </w:tc>
      </w:tr>
      <w:tr w:rsidR="00214C06" w:rsidRPr="00306951" w:rsidTr="00214C06">
        <w:trPr>
          <w:trHeight w:val="623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Tiempo total que demandó el proceso de aplicación del IACE.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Hasta 2 meses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Hasta 3 meses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Hasta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4 meses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  <w:b/>
              </w:rPr>
              <w:t xml:space="preserve"> </w:t>
            </w:r>
            <w:r w:rsidRPr="00306951">
              <w:rPr>
                <w:rFonts w:ascii="Arial Narrow" w:hAnsi="Arial Narrow" w:cs="Arial"/>
              </w:rPr>
              <w:t>Más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 de 4 meses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</w:tr>
      <w:tr w:rsidR="00214C06" w:rsidRPr="00306951" w:rsidTr="00214C06">
        <w:trPr>
          <w:trHeight w:val="54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Realización del proceso en horarios escolares o extraescolares (incidencia en el horario de clases). 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Se realizó totalmente en horarios escolares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Tuvo bastante incidencia en horarios escolares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Tuvo poca incidencia en horarios escolares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Se realizó totalmente en horarios extra escolares     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</w:tr>
      <w:tr w:rsidR="00214C06" w:rsidRPr="00306951" w:rsidTr="00214C06"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Adecuación del cronograma formulado y los tiempos destinados para el proceso aplicativo.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adecuado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Adecuado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Medianamente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Inadecuado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</w:tr>
      <w:tr w:rsidR="00214C06" w:rsidRPr="00306951" w:rsidTr="00214C06">
        <w:trPr>
          <w:trHeight w:val="591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Modalidad</w:t>
            </w:r>
            <w:r w:rsidRPr="00306951">
              <w:rPr>
                <w:rStyle w:val="Refdenotaalpie"/>
                <w:rFonts w:ascii="Arial Narrow" w:hAnsi="Arial Narrow" w:cs="Frutiger-Light"/>
                <w:lang w:val="es-ES_tradnl"/>
              </w:rPr>
              <w:footnoteReference w:id="1"/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 que se adoptó para el proceso de trabajo con profesores, tutores y preceptores.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</w:tc>
      </w:tr>
      <w:tr w:rsidR="00214C06" w:rsidRPr="00306951" w:rsidTr="00214C06">
        <w:trPr>
          <w:trHeight w:val="55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Modalidad</w:t>
            </w:r>
            <w:r w:rsidRPr="00306951">
              <w:rPr>
                <w:rFonts w:ascii="Arial Narrow" w:hAnsi="Arial Narrow" w:cs="Frutiger-Light"/>
                <w:vertAlign w:val="superscript"/>
                <w:lang w:val="es-ES_tradnl"/>
              </w:rPr>
              <w:t>47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 que se adoptó para el proceso de trabajo con estudiantes; dificultades.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</w:tc>
      </w:tr>
      <w:tr w:rsidR="00214C06" w:rsidRPr="00306951" w:rsidTr="00214C06">
        <w:trPr>
          <w:trHeight w:val="418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Modalidad</w:t>
            </w:r>
            <w:r w:rsidRPr="00306951">
              <w:rPr>
                <w:rFonts w:ascii="Arial Narrow" w:hAnsi="Arial Narrow" w:cs="Frutiger-Light"/>
                <w:vertAlign w:val="superscript"/>
                <w:lang w:val="es-ES_tradnl"/>
              </w:rPr>
              <w:t>47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 que se adoptó para la realización de la encuesta a familiares.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</w:tc>
      </w:tr>
      <w:tr w:rsidR="00214C06" w:rsidRPr="00306951" w:rsidTr="00214C06">
        <w:trPr>
          <w:trHeight w:val="418"/>
        </w:trPr>
        <w:tc>
          <w:tcPr>
            <w:tcW w:w="17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Utilidad y relevancia de los ejercicios básicos.  Tener en cuenta que:</w:t>
            </w:r>
          </w:p>
          <w:p w:rsidR="00214C06" w:rsidRPr="00306951" w:rsidRDefault="00214C06" w:rsidP="00161331">
            <w:pPr>
              <w:spacing w:after="0" w:line="240" w:lineRule="auto"/>
              <w:ind w:right="-91"/>
              <w:rPr>
                <w:rFonts w:ascii="Arial Narrow" w:hAnsi="Arial Narrow"/>
                <w:bCs/>
                <w:i/>
              </w:rPr>
            </w:pPr>
            <w:r w:rsidRPr="00306951">
              <w:rPr>
                <w:rFonts w:ascii="Arial Narrow" w:hAnsi="Arial Narrow"/>
                <w:b/>
                <w:bCs/>
                <w:i/>
                <w:u w:val="single"/>
              </w:rPr>
              <w:t>Utilidad</w:t>
            </w:r>
            <w:r w:rsidRPr="00306951">
              <w:rPr>
                <w:rFonts w:ascii="Arial Narrow" w:hAnsi="Arial Narrow"/>
                <w:bCs/>
                <w:i/>
              </w:rPr>
              <w:t xml:space="preserve">: es la medida en que cada instrumento sirvió para pensar y reflexionar en forma conjunta. </w:t>
            </w:r>
          </w:p>
          <w:p w:rsidR="00214C06" w:rsidRPr="00306951" w:rsidRDefault="00214C06" w:rsidP="00161331">
            <w:pPr>
              <w:spacing w:after="0" w:line="240" w:lineRule="auto"/>
              <w:ind w:right="-91"/>
              <w:rPr>
                <w:rFonts w:ascii="Arial Narrow" w:hAnsi="Arial Narrow"/>
                <w:i/>
              </w:rPr>
            </w:pPr>
            <w:r w:rsidRPr="00306951">
              <w:rPr>
                <w:rFonts w:ascii="Arial Narrow" w:hAnsi="Arial Narrow"/>
                <w:b/>
                <w:bCs/>
                <w:i/>
                <w:u w:val="single"/>
              </w:rPr>
              <w:t>Relevancia</w:t>
            </w:r>
            <w:r w:rsidRPr="00306951">
              <w:rPr>
                <w:rFonts w:ascii="Arial Narrow" w:hAnsi="Arial Narrow"/>
                <w:bCs/>
                <w:i/>
              </w:rPr>
              <w:t xml:space="preserve">: es la medida en que los temas tratados por cada ejercicio resultaron importantes para profundizar sobre la </w:t>
            </w:r>
            <w:r>
              <w:rPr>
                <w:rFonts w:ascii="Arial Narrow" w:hAnsi="Arial Narrow"/>
                <w:bCs/>
                <w:i/>
              </w:rPr>
              <w:t>c</w:t>
            </w:r>
            <w:r w:rsidRPr="00306951">
              <w:rPr>
                <w:rFonts w:ascii="Arial Narrow" w:hAnsi="Arial Narrow"/>
                <w:bCs/>
                <w:i/>
              </w:rPr>
              <w:t>alidad educativa de la propia escuela.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</w:rPr>
            </w:pP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Ejercicio básico 1: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Utilidad: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Relevancia: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</w:tr>
      <w:tr w:rsidR="00214C06" w:rsidRPr="00306951" w:rsidTr="00214C06">
        <w:trPr>
          <w:trHeight w:val="418"/>
        </w:trPr>
        <w:tc>
          <w:tcPr>
            <w:tcW w:w="17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Ejercicio básico 2: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Utilidad: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Relevancia:  </w:t>
            </w:r>
            <w:r w:rsidRPr="00306951">
              <w:rPr>
                <w:rFonts w:ascii="Arial Narrow" w:hAnsi="Arial Narrow" w:cs="Frutiger-Light"/>
                <w:b/>
                <w:lang w:val="es-ES_tradnl"/>
              </w:rPr>
              <w:t xml:space="preserve">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</w:tc>
      </w:tr>
      <w:tr w:rsidR="00214C06" w:rsidRPr="00306951" w:rsidTr="00214C06">
        <w:trPr>
          <w:trHeight w:val="418"/>
        </w:trPr>
        <w:tc>
          <w:tcPr>
            <w:tcW w:w="17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Ejercicio básico 3: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Utilidad: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  <w:b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</w:t>
            </w:r>
            <w:r w:rsidRPr="00306951">
              <w:rPr>
                <w:rFonts w:ascii="Arial Narrow" w:hAnsi="Arial Narrow" w:cs="Frutiger-Light"/>
                <w:b/>
                <w:lang w:val="es-ES_tradnl"/>
              </w:rPr>
              <w:t xml:space="preserve">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lastRenderedPageBreak/>
              <w:t xml:space="preserve">Relevancia: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</w:tc>
      </w:tr>
      <w:tr w:rsidR="00214C06" w:rsidRPr="00306951" w:rsidTr="00214C06">
        <w:trPr>
          <w:trHeight w:val="418"/>
        </w:trPr>
        <w:tc>
          <w:tcPr>
            <w:tcW w:w="17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Ejercicio básico 4: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Utilidad: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Relevancia: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</w:tc>
      </w:tr>
      <w:tr w:rsidR="00214C06" w:rsidRPr="00306951" w:rsidTr="00214C06">
        <w:trPr>
          <w:trHeight w:val="418"/>
        </w:trPr>
        <w:tc>
          <w:tcPr>
            <w:tcW w:w="17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Ejercicio básico 5: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Utilidad:       </w:t>
            </w:r>
            <w:r w:rsidRPr="00306951">
              <w:rPr>
                <w:rFonts w:ascii="Arial Narrow" w:hAnsi="Arial Narrow" w:cs="Frutiger-Light"/>
                <w:b/>
                <w:lang w:val="es-ES_tradnl"/>
              </w:rPr>
              <w:t xml:space="preserve">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Relevancia: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</w:tc>
      </w:tr>
      <w:tr w:rsidR="00214C06" w:rsidRPr="00306951" w:rsidTr="00214C06">
        <w:trPr>
          <w:trHeight w:val="418"/>
        </w:trPr>
        <w:tc>
          <w:tcPr>
            <w:tcW w:w="17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Ejercicio básico 6: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Utilidad: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</w:t>
            </w:r>
            <w:r w:rsidRPr="00306951">
              <w:rPr>
                <w:rFonts w:ascii="Arial Narrow" w:hAnsi="Arial Narrow" w:cs="Frutiger-Light"/>
                <w:b/>
                <w:lang w:val="es-ES_tradnl"/>
              </w:rPr>
              <w:t xml:space="preserve">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Relevancia: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</w:tc>
      </w:tr>
      <w:tr w:rsidR="00214C06" w:rsidRPr="00306951" w:rsidTr="00214C06">
        <w:tc>
          <w:tcPr>
            <w:tcW w:w="17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Utilidad y relevancia de los ejercicios sobre temas emergentes (responder por cada uno </w:t>
            </w:r>
            <w:r w:rsidRPr="00306951">
              <w:rPr>
                <w:rFonts w:ascii="Arial Narrow" w:hAnsi="Arial Narrow" w:cs="Frutiger-Light"/>
                <w:u w:val="single"/>
                <w:lang w:val="es-ES_tradnl"/>
              </w:rPr>
              <w:t>solo en caso que lo hayan realizado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). </w:t>
            </w:r>
            <w:r w:rsidRPr="00306951">
              <w:rPr>
                <w:rFonts w:ascii="Arial Narrow" w:hAnsi="Arial Narrow" w:cs="Frutiger-Light"/>
                <w:i/>
                <w:lang w:val="es-ES_tradnl"/>
              </w:rPr>
              <w:t>(Tener en cuenta los significados antes explicados de utilidad y relevancia).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Ejercicio 1 sobre Sexualidad: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Utilidad: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Relevancia: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</w:t>
            </w:r>
            <w:r w:rsidRPr="00306951">
              <w:rPr>
                <w:rFonts w:ascii="Arial Narrow" w:hAnsi="Arial Narrow" w:cs="Frutiger-Light"/>
                <w:b/>
                <w:lang w:val="es-ES_tradnl"/>
              </w:rPr>
              <w:t xml:space="preserve">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</w:tr>
      <w:tr w:rsidR="00214C06" w:rsidRPr="00306951" w:rsidTr="00214C06">
        <w:tc>
          <w:tcPr>
            <w:tcW w:w="17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Ejercicio 2 sobre tabaquismo, consumo problemático de alcohol y otras sustancias: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Utilidad: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Relevancia: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</w:tr>
      <w:tr w:rsidR="00214C06" w:rsidRPr="00306951" w:rsidTr="00214C06">
        <w:tc>
          <w:tcPr>
            <w:tcW w:w="17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Ejercicio 3 sobre manifestaciones de violencia en la escuela: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Utilidad: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Relevancia: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</w:tr>
      <w:tr w:rsidR="00214C06" w:rsidRPr="00306951" w:rsidTr="00214C06">
        <w:tc>
          <w:tcPr>
            <w:tcW w:w="17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Ejercicio </w:t>
            </w:r>
            <w:r>
              <w:rPr>
                <w:rFonts w:ascii="Arial Narrow" w:hAnsi="Arial Narrow" w:cs="Frutiger-Light"/>
                <w:lang w:val="es-ES_tradnl"/>
              </w:rPr>
              <w:t>opcional sobre uso de información para toma de decisiones en la escuela</w:t>
            </w:r>
            <w:r w:rsidRPr="00306951">
              <w:rPr>
                <w:rFonts w:ascii="Arial Narrow" w:hAnsi="Arial Narrow" w:cs="Frutiger-Light"/>
                <w:lang w:val="es-ES_tradnl"/>
              </w:rPr>
              <w:t>: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Utilidad: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Relevancia: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Alta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Baja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</w:tr>
      <w:tr w:rsidR="00214C06" w:rsidRPr="00306951" w:rsidTr="00214C06"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Comprensibilidad, en general, de las consignas para completar los ejercicios básicos</w:t>
            </w:r>
            <w:r>
              <w:rPr>
                <w:rFonts w:ascii="Arial Narrow" w:hAnsi="Arial Narrow" w:cs="Frutiger-Light"/>
                <w:lang w:val="es-ES_tradnl"/>
              </w:rPr>
              <w:t>, opcional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 y sobre temas emergentes.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Ejercicios básicos: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comprensibles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Comprensibles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Medianamente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Incomprensibles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Ejercicios sobre temas emergentes:</w:t>
            </w:r>
            <w:r w:rsidRPr="00306951">
              <w:rPr>
                <w:rFonts w:ascii="Arial Narrow" w:hAnsi="Arial Narrow" w:cs="Frutiger-Light"/>
                <w:b/>
                <w:lang w:val="es-ES_tradnl"/>
              </w:rPr>
              <w:t xml:space="preserve"> 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comprensibles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Comprensibles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  <w:b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Medianamente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Incomprensibles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>Ejercicio opcional sobre uso de información para toma de decisiones en la escuela</w:t>
            </w:r>
            <w:r w:rsidRPr="00306951">
              <w:rPr>
                <w:rFonts w:ascii="Arial Narrow" w:hAnsi="Arial Narrow" w:cs="Frutiger-Light"/>
                <w:lang w:val="es-ES_tradnl"/>
              </w:rPr>
              <w:t>: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comprensibles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Comprensibles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  <w:b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Medianamente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Incomprensibles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</w:tc>
      </w:tr>
      <w:tr w:rsidR="00214C06" w:rsidRPr="00306951" w:rsidTr="00214C06">
        <w:trPr>
          <w:trHeight w:val="399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Compromiso general de los diferentes actores de la escuela durante el proceso aplicativo.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alto             </w:t>
            </w:r>
            <w:r w:rsidRPr="00306951">
              <w:rPr>
                <w:rFonts w:ascii="Arial Narrow" w:hAnsi="Arial Narrow" w:cs="Frutiger-Light"/>
                <w:b/>
                <w:lang w:val="es-ES_tradnl"/>
              </w:rPr>
              <w:t xml:space="preserve">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Alto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  <w:b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Mediano      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Bajo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</w:tr>
      <w:tr w:rsidR="00214C06" w:rsidRPr="00306951" w:rsidTr="00214C06">
        <w:tc>
          <w:tcPr>
            <w:tcW w:w="1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lastRenderedPageBreak/>
              <w:t>¿Cuántos profesores participaron? ¿Con qué grado de compromiso?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#  Profesores………   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Arial"/>
              </w:rPr>
              <w:t xml:space="preserve">Compromiso: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alto     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Alto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      </w:t>
            </w:r>
            <w:r w:rsidRPr="00306951">
              <w:rPr>
                <w:rFonts w:ascii="Arial Narrow" w:hAnsi="Arial Narrow" w:cs="Frutiger-Light"/>
                <w:b/>
                <w:lang w:val="es-ES_tradnl"/>
              </w:rPr>
              <w:t xml:space="preserve">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Mediano      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Bajo 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214C0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  </w:t>
            </w:r>
          </w:p>
        </w:tc>
      </w:tr>
      <w:tr w:rsidR="00214C06" w:rsidRPr="00306951" w:rsidTr="00214C06">
        <w:tc>
          <w:tcPr>
            <w:tcW w:w="1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¿Cuántos estudiantes participaron? ¿Con qué grado de compromiso?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#  Estudiantes………   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Arial"/>
              </w:rPr>
              <w:t xml:space="preserve">Compromiso: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alto     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Alto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      </w:t>
            </w:r>
            <w:r w:rsidRPr="00306951">
              <w:rPr>
                <w:rFonts w:ascii="Arial Narrow" w:hAnsi="Arial Narrow" w:cs="Frutiger-Light"/>
                <w:b/>
                <w:lang w:val="es-ES_tradnl"/>
              </w:rPr>
              <w:t xml:space="preserve">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Mediano      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Bajo    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</w:tr>
      <w:tr w:rsidR="00214C06" w:rsidRPr="00306951" w:rsidTr="00214C06">
        <w:tc>
          <w:tcPr>
            <w:tcW w:w="17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¿Cuántos preceptores participaron? ¿Con qué grado de compromiso?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 xml:space="preserve">#  Preceptores………   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Arial"/>
              </w:rPr>
              <w:t xml:space="preserve">Compromiso: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alto     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Alto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      </w:t>
            </w:r>
            <w:r w:rsidRPr="00306951">
              <w:rPr>
                <w:rFonts w:ascii="Arial Narrow" w:hAnsi="Arial Narrow" w:cs="Frutiger-Light"/>
                <w:b/>
                <w:lang w:val="es-ES_tradnl"/>
              </w:rPr>
              <w:t xml:space="preserve">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Mediano      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Bajo    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</w:tr>
      <w:tr w:rsidR="00214C06" w:rsidRPr="00306951" w:rsidTr="00214C06"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Expectativas (positivas o no) acerca de la implementación del Plan.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positivas   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Positivas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 Medianas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Negativas</w:t>
            </w:r>
          </w:p>
          <w:p w:rsidR="00214C06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>
              <w:rPr>
                <w:rFonts w:ascii="Arial Narrow" w:hAnsi="Arial Narrow" w:cs="Frutiger-Light"/>
                <w:lang w:val="es-ES_tradnl"/>
              </w:rPr>
              <w:t xml:space="preserve">Aclaraciones: 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</w:tr>
      <w:tr w:rsidR="00214C06" w:rsidRPr="00306951" w:rsidTr="00214C06"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Efectos del proceso autoevaluativo en la dinámica escolar y los vínculos internos.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  <w:b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positivos   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Positivos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 Medianos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Negativos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Explique brevemente cuáles fueron los efectos observados: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</w:tr>
      <w:tr w:rsidR="00214C06" w:rsidRPr="00306951" w:rsidTr="00214C06"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Efectos del proceso autoevaluativo en el vínculo de la escuela con los familiares</w:t>
            </w:r>
            <w:r w:rsidRPr="00306951">
              <w:rPr>
                <w:rFonts w:ascii="Arial Narrow" w:hAnsi="Arial Narrow"/>
              </w:rPr>
              <w:t>.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</w:rPr>
            </w:pP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  <w:b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Muy positivos   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proofErr w:type="spellStart"/>
            <w:r w:rsidRPr="00306951">
              <w:rPr>
                <w:rFonts w:ascii="Arial Narrow" w:hAnsi="Arial Narrow" w:cs="Frutiger-Light"/>
                <w:lang w:val="es-ES_tradnl"/>
              </w:rPr>
              <w:t>Positivos</w:t>
            </w:r>
            <w:proofErr w:type="spellEnd"/>
            <w:r w:rsidRPr="00306951">
              <w:rPr>
                <w:rFonts w:ascii="Arial Narrow" w:hAnsi="Arial Narrow" w:cs="Frutiger-Light"/>
                <w:lang w:val="es-ES_tradnl"/>
              </w:rPr>
              <w:t xml:space="preserve">   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 xml:space="preserve"> Medianos         </w:t>
            </w:r>
            <w:r w:rsidRPr="00306951">
              <w:rPr>
                <w:rFonts w:ascii="Arial Narrow" w:hAnsi="Arial Narrow" w:cs="Arial"/>
                <w:b/>
              </w:rPr>
              <w:sym w:font="Symbol" w:char="F082"/>
            </w:r>
            <w:r w:rsidRPr="00306951">
              <w:rPr>
                <w:rFonts w:ascii="Arial Narrow" w:hAnsi="Arial Narrow" w:cs="Arial"/>
              </w:rPr>
              <w:t xml:space="preserve"> </w:t>
            </w:r>
            <w:r w:rsidRPr="00306951">
              <w:rPr>
                <w:rFonts w:ascii="Arial Narrow" w:hAnsi="Arial Narrow" w:cs="Frutiger-Light"/>
                <w:lang w:val="es-ES_tradnl"/>
              </w:rPr>
              <w:t>Negativos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Explique brevemente cuáles fueron los efectos observados:</w:t>
            </w: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</w:tc>
      </w:tr>
      <w:tr w:rsidR="00214C06" w:rsidRPr="00306951" w:rsidTr="00214C06">
        <w:trPr>
          <w:trHeight w:val="1769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lang w:val="es-ES_tradnl"/>
              </w:rPr>
            </w:pPr>
            <w:r w:rsidRPr="00306951">
              <w:rPr>
                <w:rFonts w:ascii="Arial Narrow" w:hAnsi="Arial Narrow" w:cs="Frutiger-Light"/>
                <w:lang w:val="es-ES_tradnl"/>
              </w:rPr>
              <w:t>Observaciones, sugerencias o comentarios adicionales para mejorar el proceso general de aplicación del IACE.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  <w:p w:rsidR="00214C06" w:rsidRPr="00306951" w:rsidRDefault="00214C06" w:rsidP="0016133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Frutiger-Light"/>
                <w:b/>
                <w:lang w:val="es-ES_tradnl"/>
              </w:rPr>
            </w:pPr>
          </w:p>
        </w:tc>
      </w:tr>
    </w:tbl>
    <w:p w:rsidR="00214C06" w:rsidRPr="00653B5B" w:rsidRDefault="00214C06" w:rsidP="00214C06">
      <w:pPr>
        <w:rPr>
          <w:rFonts w:ascii="Arial Narrow" w:hAnsi="Arial Narrow"/>
          <w:sz w:val="22"/>
          <w:szCs w:val="22"/>
        </w:rPr>
      </w:pPr>
    </w:p>
    <w:sectPr w:rsidR="00214C06" w:rsidRPr="00653B5B" w:rsidSect="00214C06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C7" w:rsidRDefault="00532CC7" w:rsidP="00214C06">
      <w:pPr>
        <w:spacing w:after="0" w:line="240" w:lineRule="auto"/>
      </w:pPr>
      <w:r>
        <w:separator/>
      </w:r>
    </w:p>
  </w:endnote>
  <w:endnote w:type="continuationSeparator" w:id="0">
    <w:p w:rsidR="00532CC7" w:rsidRDefault="00532CC7" w:rsidP="0021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Ligh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257948"/>
      <w:docPartObj>
        <w:docPartGallery w:val="Page Numbers (Bottom of Page)"/>
        <w:docPartUnique/>
      </w:docPartObj>
    </w:sdtPr>
    <w:sdtContent>
      <w:p w:rsidR="00214C06" w:rsidRDefault="00214C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4C06">
          <w:rPr>
            <w:noProof/>
            <w:lang w:val="es-ES"/>
          </w:rPr>
          <w:t>3</w:t>
        </w:r>
        <w:r>
          <w:fldChar w:fldCharType="end"/>
        </w:r>
      </w:p>
    </w:sdtContent>
  </w:sdt>
  <w:p w:rsidR="00214C06" w:rsidRDefault="00214C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C7" w:rsidRDefault="00532CC7" w:rsidP="00214C06">
      <w:pPr>
        <w:spacing w:after="0" w:line="240" w:lineRule="auto"/>
      </w:pPr>
      <w:r>
        <w:separator/>
      </w:r>
    </w:p>
  </w:footnote>
  <w:footnote w:type="continuationSeparator" w:id="0">
    <w:p w:rsidR="00532CC7" w:rsidRDefault="00532CC7" w:rsidP="00214C06">
      <w:pPr>
        <w:spacing w:after="0" w:line="240" w:lineRule="auto"/>
      </w:pPr>
      <w:r>
        <w:continuationSeparator/>
      </w:r>
    </w:p>
  </w:footnote>
  <w:footnote w:id="1">
    <w:p w:rsidR="00214C06" w:rsidRPr="00386BCD" w:rsidRDefault="00214C06" w:rsidP="00214C06">
      <w:pPr>
        <w:spacing w:after="0" w:line="240" w:lineRule="auto"/>
        <w:ind w:right="-91"/>
        <w:rPr>
          <w:rFonts w:ascii="Arial Narrow" w:hAnsi="Arial Narrow"/>
          <w:bCs/>
          <w:sz w:val="18"/>
          <w:szCs w:val="18"/>
        </w:rPr>
      </w:pPr>
      <w:r w:rsidRPr="00386BCD">
        <w:rPr>
          <w:rStyle w:val="Refdenotaalpie"/>
          <w:rFonts w:ascii="Arial Narrow" w:hAnsi="Arial Narrow"/>
          <w:sz w:val="18"/>
          <w:szCs w:val="18"/>
        </w:rPr>
        <w:footnoteRef/>
      </w:r>
      <w:r w:rsidRPr="00386BCD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Pr="00386BCD">
        <w:rPr>
          <w:rFonts w:ascii="Arial Narrow" w:hAnsi="Arial Narrow"/>
          <w:bCs/>
          <w:sz w:val="18"/>
          <w:szCs w:val="18"/>
        </w:rPr>
        <w:t xml:space="preserve">Describir brevemente cómo se trabajó: en forma individual, en pequeños grupos, en plenarios (cuántos), etc. Asimismo, respecto de los estudiantes, si completaron el ejercicio 5 en forma individual o colectiva y en cuanto a la encuesta a familiares, cómo fue aplicada, inconvenientes o dificultades encontradas. </w:t>
      </w:r>
    </w:p>
    <w:p w:rsidR="00214C06" w:rsidRPr="00386BCD" w:rsidRDefault="00214C06" w:rsidP="00214C06">
      <w:pPr>
        <w:pStyle w:val="Textonotapie"/>
        <w:rPr>
          <w:rFonts w:ascii="Arial Narrow" w:hAnsi="Arial Narrow"/>
          <w:sz w:val="18"/>
          <w:szCs w:val="18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06"/>
    <w:rsid w:val="00214C06"/>
    <w:rsid w:val="00532CC7"/>
    <w:rsid w:val="008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2F60B7"/>
  <w15:chartTrackingRefBased/>
  <w15:docId w15:val="{CF631FBB-C2EC-48F7-8531-F3D29BF5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14C06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 Car, Car Car Car Car Car, Car Car Car"/>
    <w:basedOn w:val="Normal"/>
    <w:link w:val="TextonotapieCar"/>
    <w:uiPriority w:val="99"/>
    <w:unhideWhenUsed/>
    <w:rsid w:val="00214C06"/>
    <w:rPr>
      <w:lang w:val="x-none" w:eastAsia="en-US"/>
    </w:rPr>
  </w:style>
  <w:style w:type="character" w:customStyle="1" w:styleId="TextonotapieCar">
    <w:name w:val="Texto nota pie Car"/>
    <w:aliases w:val=" Car Car1, Car Car Car Car Car Car1, Car Car Car Car"/>
    <w:basedOn w:val="Fuentedeprrafopredeter"/>
    <w:link w:val="Textonotapie"/>
    <w:uiPriority w:val="99"/>
    <w:rsid w:val="00214C06"/>
    <w:rPr>
      <w:rFonts w:ascii="Calibri" w:eastAsia="Calibri" w:hAnsi="Calibri" w:cs="Times New Roman"/>
      <w:sz w:val="20"/>
      <w:szCs w:val="20"/>
      <w:lang w:val="x-none"/>
    </w:rPr>
  </w:style>
  <w:style w:type="character" w:styleId="Refdenotaalpie">
    <w:name w:val="footnote reference"/>
    <w:uiPriority w:val="99"/>
    <w:unhideWhenUsed/>
    <w:rsid w:val="00214C0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14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4C06"/>
    <w:rPr>
      <w:rFonts w:ascii="Calibri" w:eastAsia="Calibri" w:hAnsi="Calibri" w:cs="Times New Roman"/>
      <w:sz w:val="20"/>
      <w:szCs w:val="20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14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C06"/>
    <w:rPr>
      <w:rFonts w:ascii="Calibri" w:eastAsia="Calibri" w:hAnsi="Calibri" w:cs="Times New Roman"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Nirenberg</dc:creator>
  <cp:keywords/>
  <dc:description/>
  <cp:lastModifiedBy>Olga Nirenberg</cp:lastModifiedBy>
  <cp:revision>1</cp:revision>
  <dcterms:created xsi:type="dcterms:W3CDTF">2016-08-10T19:43:00Z</dcterms:created>
  <dcterms:modified xsi:type="dcterms:W3CDTF">2016-08-10T19:54:00Z</dcterms:modified>
</cp:coreProperties>
</file>